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12636" w14:textId="750236C6" w:rsidR="002A4762" w:rsidRDefault="002A4762" w:rsidP="002A4762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M. A. ENGLISH Semester -IV Examination, May, 2022. Time - Table</w:t>
      </w:r>
    </w:p>
    <w:p w14:paraId="2753EDEA" w14:textId="77777777" w:rsidR="002A4762" w:rsidRDefault="002A4762" w:rsidP="002A4762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375"/>
        <w:gridCol w:w="1851"/>
        <w:gridCol w:w="1220"/>
        <w:gridCol w:w="3126"/>
        <w:gridCol w:w="222"/>
        <w:gridCol w:w="222"/>
      </w:tblGrid>
      <w:tr w:rsidR="002A4762" w14:paraId="286F89A2" w14:textId="77777777" w:rsidTr="002A476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AED11" w14:textId="77777777" w:rsidR="002A4762" w:rsidRDefault="002A47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Day and Date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594D2" w14:textId="77777777" w:rsidR="002A4762" w:rsidRDefault="002A47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Time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B087E" w14:textId="77777777" w:rsidR="002A4762" w:rsidRDefault="002A47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Paper code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19933" w14:textId="77777777" w:rsidR="002A4762" w:rsidRDefault="002A47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Title of the Paper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F01AE" w14:textId="77777777" w:rsidR="002A4762" w:rsidRDefault="002A47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06D58" w14:textId="77777777" w:rsidR="002A4762" w:rsidRDefault="002A47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A4762" w14:paraId="3EAB1469" w14:textId="77777777" w:rsidTr="002A476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FDC53" w14:textId="1D0BAE0C" w:rsidR="002A4762" w:rsidRDefault="002A47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Friday, 3rd,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June, 2022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43923" w14:textId="0F2F3E4B" w:rsidR="002A4762" w:rsidRDefault="002A47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3.00pm to </w:t>
            </w:r>
            <w:r w:rsidR="005740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5740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0pm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0DD83" w14:textId="33CA5BCB" w:rsidR="002A4762" w:rsidRDefault="002A47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91513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ED6B7" w14:textId="1FE2644C" w:rsidR="002A4762" w:rsidRDefault="002A47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Political Reading of Literature</w:t>
            </w:r>
          </w:p>
          <w:p w14:paraId="79BFE213" w14:textId="77777777" w:rsidR="002A4762" w:rsidRDefault="002A47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0EA90" w14:textId="77777777" w:rsidR="002A4762" w:rsidRDefault="002A47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3734D" w14:textId="77777777" w:rsidR="002A4762" w:rsidRDefault="002A47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A4762" w14:paraId="61A58B6D" w14:textId="77777777" w:rsidTr="002A476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AC5E7" w14:textId="71FB56DD" w:rsidR="002A4762" w:rsidRDefault="002A47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Tuesday, 7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June, 2022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70CE1" w14:textId="4B7CFC2A" w:rsidR="002A4762" w:rsidRDefault="002A47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3.00pm to </w:t>
            </w:r>
            <w:r w:rsidR="005740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5740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0pm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5E508" w14:textId="746E71F7" w:rsidR="002A4762" w:rsidRDefault="002A47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91644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0672F" w14:textId="6F82FB90" w:rsidR="002A4762" w:rsidRDefault="002A47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Translation: Theory and Practice</w:t>
            </w:r>
          </w:p>
          <w:p w14:paraId="6F33328A" w14:textId="77777777" w:rsidR="002A4762" w:rsidRDefault="002A47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6C861" w14:textId="77777777" w:rsidR="002A4762" w:rsidRDefault="002A47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1E89C" w14:textId="77777777" w:rsidR="002A4762" w:rsidRDefault="002A47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7AD82C36" w14:textId="77777777" w:rsidR="002A4762" w:rsidRDefault="002A4762" w:rsidP="002A4762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2250848" w14:textId="77777777" w:rsidR="002A4762" w:rsidRDefault="002A4762" w:rsidP="002A4762">
      <w:pPr>
        <w:rPr>
          <w:rFonts w:ascii="Times New Roman" w:hAnsi="Times New Roman" w:cs="Times New Roman"/>
          <w:sz w:val="24"/>
          <w:szCs w:val="24"/>
        </w:rPr>
      </w:pPr>
    </w:p>
    <w:p w14:paraId="638E70E6" w14:textId="77777777" w:rsidR="008D669D" w:rsidRDefault="008D669D"/>
    <w:sectPr w:rsidR="008D66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69D"/>
    <w:rsid w:val="002A4762"/>
    <w:rsid w:val="005740D8"/>
    <w:rsid w:val="008D6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F371A3"/>
  <w15:chartTrackingRefBased/>
  <w15:docId w15:val="{DD0CAF50-3994-481B-9CB4-CFB1022B4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4762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A476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241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Jyoti Mundhe</dc:creator>
  <cp:keywords/>
  <dc:description/>
  <cp:lastModifiedBy>Jyoti Mundhe</cp:lastModifiedBy>
  <cp:revision>5</cp:revision>
  <dcterms:created xsi:type="dcterms:W3CDTF">2022-05-20T14:15:00Z</dcterms:created>
  <dcterms:modified xsi:type="dcterms:W3CDTF">2022-05-20T16:24:00Z</dcterms:modified>
</cp:coreProperties>
</file>